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AF8" w:rsidRDefault="00450AF8">
      <w:pPr>
        <w:rPr>
          <w:lang w:val="ru-RU"/>
        </w:rPr>
      </w:pPr>
    </w:p>
    <w:p w:rsidR="00450AF8" w:rsidRDefault="00450AF8">
      <w:pPr>
        <w:spacing w:after="200" w:line="276" w:lineRule="auto"/>
        <w:rPr>
          <w:lang w:val="ru-RU"/>
        </w:rPr>
      </w:pPr>
      <w:r>
        <w:rPr>
          <w:noProof/>
          <w:lang w:val="ru-RU" w:eastAsia="ru-RU"/>
        </w:rPr>
        <w:drawing>
          <wp:inline distT="0" distB="0" distL="0" distR="0">
            <wp:extent cx="5940425" cy="8169910"/>
            <wp:effectExtent l="19050" t="0" r="3175" b="0"/>
            <wp:docPr id="3" name="Рисунок 2" descr="работа с р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абота с род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</w:p>
    <w:p w:rsidR="00450AF8" w:rsidRPr="00450AF8" w:rsidRDefault="00450AF8">
      <w:pPr>
        <w:rPr>
          <w:lang w:val="ru-RU"/>
        </w:rPr>
      </w:pPr>
    </w:p>
    <w:tbl>
      <w:tblPr>
        <w:tblW w:w="9182" w:type="dxa"/>
        <w:tblInd w:w="-108" w:type="dxa"/>
        <w:tblCellMar>
          <w:top w:w="7" w:type="dxa"/>
          <w:right w:w="75" w:type="dxa"/>
        </w:tblCellMar>
        <w:tblLook w:val="04A0"/>
      </w:tblPr>
      <w:tblGrid>
        <w:gridCol w:w="1263"/>
        <w:gridCol w:w="3346"/>
        <w:gridCol w:w="1620"/>
        <w:gridCol w:w="2953"/>
      </w:tblGrid>
      <w:tr w:rsidR="00450AF8" w:rsidTr="00450AF8">
        <w:trPr>
          <w:trHeight w:val="838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Март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Встреча с инспектором службы ДПС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Выборочно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И.Н.</w:t>
            </w:r>
          </w:p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Нуриева Г.Я. </w:t>
            </w:r>
          </w:p>
        </w:tc>
      </w:tr>
      <w:tr w:rsidR="00450AF8" w:rsidTr="00450AF8">
        <w:trPr>
          <w:trHeight w:val="1520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Май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jc w:val="both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Общее родительское собрание. Подведение итогов </w:t>
            </w:r>
          </w:p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 ПДДТТ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1-11 классы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Гибадуллина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И.Н.</w:t>
            </w:r>
          </w:p>
          <w:p w:rsidR="00450AF8" w:rsidRDefault="00450AF8">
            <w:pPr>
              <w:spacing w:after="0"/>
              <w:ind w:right="491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Нуриева Г.Я.</w:t>
            </w:r>
          </w:p>
          <w:p w:rsidR="00450AF8" w:rsidRDefault="00450AF8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</w:t>
            </w:r>
            <w:r>
              <w:rPr>
                <w:rFonts w:ascii="Times New Roman" w:eastAsia="Times New Roman" w:hAnsi="Times New Roman" w:cs="Times New Roman"/>
                <w:sz w:val="24"/>
              </w:rPr>
              <w:t>сные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50AF8" w:rsidTr="00450AF8">
        <w:trPr>
          <w:trHeight w:val="1114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Индивидуальные консультации психологов для родителей детей с ослабленным вниманием и памятью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1-11классы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 – психолог: Шарапова Л.М.</w:t>
            </w:r>
          </w:p>
        </w:tc>
      </w:tr>
      <w:tr w:rsidR="00450AF8" w:rsidTr="00450AF8">
        <w:trPr>
          <w:trHeight w:val="1114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 w:line="237" w:lineRule="auto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Привлечение родителей для организации и проведения </w:t>
            </w:r>
          </w:p>
          <w:p w:rsidR="00450AF8" w:rsidRDefault="00450AF8">
            <w:pPr>
              <w:spacing w:after="0"/>
              <w:ind w:right="11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конкурсов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пропаганде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ПДД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уководители,  руководитель отряда ЮИД: Нуриева Г.Я.</w:t>
            </w:r>
          </w:p>
        </w:tc>
      </w:tr>
      <w:tr w:rsidR="00450AF8" w:rsidTr="00450AF8">
        <w:trPr>
          <w:trHeight w:val="838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Разработка памяток и рекомендаций по ПДД для родителей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классы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Кл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уководители,  руководитель отряда ЮИД: Нуриева Г.Я. </w:t>
            </w:r>
          </w:p>
        </w:tc>
      </w:tr>
      <w:tr w:rsidR="00450AF8" w:rsidTr="00450AF8">
        <w:trPr>
          <w:trHeight w:val="562"/>
        </w:trPr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 течение года </w:t>
            </w:r>
          </w:p>
        </w:tc>
        <w:tc>
          <w:tcPr>
            <w:tcW w:w="3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jc w:val="both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Беседа «Советы по безопасности на дороге»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1-11 классы </w:t>
            </w:r>
          </w:p>
        </w:tc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50AF8" w:rsidRDefault="00450AF8">
            <w:pPr>
              <w:spacing w:after="0"/>
              <w:rPr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Педагог-психолог: Шарапова Л.М.</w:t>
            </w:r>
          </w:p>
        </w:tc>
      </w:tr>
    </w:tbl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lastRenderedPageBreak/>
        <w:t xml:space="preserve"> </w:t>
      </w:r>
    </w:p>
    <w:p w:rsidR="00450AF8" w:rsidRDefault="00450AF8" w:rsidP="00450AF8">
      <w:pPr>
        <w:spacing w:after="0"/>
        <w:jc w:val="both"/>
        <w:rPr>
          <w:lang w:val="ru-RU"/>
        </w:rPr>
      </w:pPr>
    </w:p>
    <w:p w:rsidR="00450AF8" w:rsidRDefault="00450AF8" w:rsidP="00450AF8">
      <w:pPr>
        <w:spacing w:after="0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0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Default="00450AF8" w:rsidP="00450AF8">
      <w:pPr>
        <w:spacing w:after="7"/>
        <w:rPr>
          <w:lang w:val="ru-RU"/>
        </w:rPr>
      </w:pPr>
      <w:r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450AF8" w:rsidRPr="00450AF8" w:rsidRDefault="00450AF8" w:rsidP="00450AF8">
      <w:pPr>
        <w:spacing w:after="0"/>
        <w:jc w:val="both"/>
        <w:rPr>
          <w:lang w:val="ru-RU"/>
        </w:rPr>
      </w:pPr>
    </w:p>
    <w:p w:rsidR="00450AF8" w:rsidRPr="00450AF8" w:rsidRDefault="00450AF8" w:rsidP="00450AF8">
      <w:pPr>
        <w:spacing w:after="0"/>
        <w:jc w:val="both"/>
        <w:rPr>
          <w:lang w:val="ru-RU"/>
        </w:rPr>
      </w:pPr>
      <w:r w:rsidRPr="00450AF8">
        <w:rPr>
          <w:rFonts w:ascii="Times New Roman" w:eastAsia="Times New Roman" w:hAnsi="Times New Roman" w:cs="Times New Roman"/>
          <w:sz w:val="24"/>
          <w:lang w:val="ru-RU"/>
        </w:rPr>
        <w:t xml:space="preserve"> </w:t>
      </w:r>
    </w:p>
    <w:p w:rsidR="00714413" w:rsidRPr="00450AF8" w:rsidRDefault="00714413">
      <w:pPr>
        <w:rPr>
          <w:lang w:val="ru-RU"/>
        </w:rPr>
      </w:pPr>
    </w:p>
    <w:sectPr w:rsidR="00714413" w:rsidRPr="00450AF8" w:rsidSect="00714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0AF8"/>
    <w:rsid w:val="00450AF8"/>
    <w:rsid w:val="00714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AF8"/>
    <w:pPr>
      <w:spacing w:after="160" w:line="256" w:lineRule="auto"/>
    </w:pPr>
    <w:rPr>
      <w:rFonts w:ascii="Calibri" w:eastAsia="Calibri" w:hAnsi="Calibri" w:cs="Calibri"/>
      <w:color w:val="000000"/>
      <w:lang w:val="en-US"/>
    </w:rPr>
  </w:style>
  <w:style w:type="paragraph" w:styleId="1">
    <w:name w:val="heading 1"/>
    <w:next w:val="a"/>
    <w:link w:val="10"/>
    <w:uiPriority w:val="9"/>
    <w:qFormat/>
    <w:rsid w:val="00450AF8"/>
    <w:pPr>
      <w:keepNext/>
      <w:keepLines/>
      <w:spacing w:after="4" w:line="266" w:lineRule="auto"/>
      <w:ind w:left="10" w:right="3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0AF8"/>
    <w:rPr>
      <w:rFonts w:ascii="Times New Roman" w:eastAsia="Times New Roman" w:hAnsi="Times New Roman" w:cs="Times New Roman"/>
      <w:b/>
      <w:color w:val="000000"/>
      <w:sz w:val="24"/>
      <w:lang w:val="en-US"/>
    </w:rPr>
  </w:style>
  <w:style w:type="paragraph" w:styleId="a3">
    <w:name w:val="Balloon Text"/>
    <w:basedOn w:val="a"/>
    <w:link w:val="a4"/>
    <w:uiPriority w:val="99"/>
    <w:semiHidden/>
    <w:unhideWhenUsed/>
    <w:rsid w:val="00450A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0AF8"/>
    <w:rPr>
      <w:rFonts w:ascii="Tahoma" w:eastAsia="Calibri" w:hAnsi="Tahoma" w:cs="Tahoma"/>
      <w:color w:val="00000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0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Resha</dc:creator>
  <cp:lastModifiedBy>Resha</cp:lastModifiedBy>
  <cp:revision>1</cp:revision>
  <dcterms:created xsi:type="dcterms:W3CDTF">2022-10-08T19:13:00Z</dcterms:created>
  <dcterms:modified xsi:type="dcterms:W3CDTF">2022-10-08T19:16:00Z</dcterms:modified>
</cp:coreProperties>
</file>